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36692" w14:textId="2FE245A8" w:rsidR="003F5DFB" w:rsidRPr="003F5DFB" w:rsidRDefault="003F5DFB" w:rsidP="003F5DFB">
      <w:r w:rsidRPr="003F5DFB">
        <w:t>At Blue Universe Communications Ltd Safety is number one.  Blue Universe</w:t>
      </w:r>
      <w:r>
        <w:t xml:space="preserve"> Ltd</w:t>
      </w:r>
      <w:r w:rsidRPr="003F5DFB">
        <w:t xml:space="preserve"> is committed to a strong safety policy, protecting its staff and the general public from accidents and harm.  All Blue Universe Employees are certified “Tower Competent Climber and Rescue</w:t>
      </w:r>
      <w:r>
        <w:t xml:space="preserve">”. </w:t>
      </w:r>
      <w:r w:rsidRPr="003F5DFB">
        <w:br/>
        <w:t>In addition to tower safety and fall protection Blue Universe’s safety training and practices include but are not limited to the following:</w:t>
      </w:r>
    </w:p>
    <w:p w14:paraId="3DF7321F" w14:textId="2AF98F7A" w:rsidR="003F5DFB" w:rsidRDefault="003F5DFB" w:rsidP="003F5DFB">
      <w:pPr>
        <w:numPr>
          <w:ilvl w:val="0"/>
          <w:numId w:val="1"/>
        </w:numPr>
      </w:pPr>
      <w:r>
        <w:t>COR Certified</w:t>
      </w:r>
    </w:p>
    <w:p w14:paraId="5462E43A" w14:textId="16971B18" w:rsidR="003F5DFB" w:rsidRPr="003F5DFB" w:rsidRDefault="003F5DFB" w:rsidP="003F5DFB">
      <w:pPr>
        <w:numPr>
          <w:ilvl w:val="0"/>
          <w:numId w:val="1"/>
        </w:numPr>
      </w:pPr>
      <w:r w:rsidRPr="003F5DFB">
        <w:t>BC Level 1 first aid</w:t>
      </w:r>
    </w:p>
    <w:p w14:paraId="70DA6234" w14:textId="77777777" w:rsidR="003F5DFB" w:rsidRPr="003F5DFB" w:rsidRDefault="003F5DFB" w:rsidP="003F5DFB">
      <w:pPr>
        <w:numPr>
          <w:ilvl w:val="0"/>
          <w:numId w:val="1"/>
        </w:numPr>
      </w:pPr>
      <w:r w:rsidRPr="003F5DFB">
        <w:t>Transportation Endorsement first aid</w:t>
      </w:r>
    </w:p>
    <w:p w14:paraId="04F65CA1" w14:textId="77777777" w:rsidR="003F5DFB" w:rsidRPr="003F5DFB" w:rsidRDefault="003F5DFB" w:rsidP="003F5DFB">
      <w:pPr>
        <w:numPr>
          <w:ilvl w:val="0"/>
          <w:numId w:val="1"/>
        </w:numPr>
      </w:pPr>
      <w:r w:rsidRPr="003F5DFB">
        <w:t>Sprat Level 1</w:t>
      </w:r>
    </w:p>
    <w:p w14:paraId="7A4C4A27" w14:textId="77777777" w:rsidR="003F5DFB" w:rsidRPr="003F5DFB" w:rsidRDefault="003F5DFB" w:rsidP="003F5DFB">
      <w:pPr>
        <w:numPr>
          <w:ilvl w:val="0"/>
          <w:numId w:val="1"/>
        </w:numPr>
      </w:pPr>
      <w:r w:rsidRPr="003F5DFB">
        <w:t>On site tailboard meeting with daily checklist sign off and picture documentation</w:t>
      </w:r>
    </w:p>
    <w:p w14:paraId="5BC5A6D0" w14:textId="77777777" w:rsidR="003F5DFB" w:rsidRPr="003F5DFB" w:rsidRDefault="003F5DFB" w:rsidP="003F5DFB">
      <w:pPr>
        <w:numPr>
          <w:ilvl w:val="0"/>
          <w:numId w:val="1"/>
        </w:numPr>
      </w:pPr>
      <w:r w:rsidRPr="003F5DFB">
        <w:t>Monthly in office safety meetings</w:t>
      </w:r>
    </w:p>
    <w:p w14:paraId="489D6216" w14:textId="77777777" w:rsidR="003F5DFB" w:rsidRPr="003F5DFB" w:rsidRDefault="003F5DFB" w:rsidP="003F5DFB">
      <w:pPr>
        <w:numPr>
          <w:ilvl w:val="0"/>
          <w:numId w:val="1"/>
        </w:numPr>
      </w:pPr>
      <w:r w:rsidRPr="003F5DFB">
        <w:t>Job site specific hazard assessment and reporting</w:t>
      </w:r>
    </w:p>
    <w:p w14:paraId="73C3A458" w14:textId="76F8309E" w:rsidR="00B1154B" w:rsidRDefault="00B1154B"/>
    <w:p w14:paraId="0EF34884" w14:textId="77777777" w:rsidR="003F5DFB" w:rsidRPr="003F5DFB" w:rsidRDefault="003F5DFB" w:rsidP="003F5DFB">
      <w:pPr>
        <w:shd w:val="clear" w:color="auto" w:fill="EEEEEE"/>
        <w:spacing w:after="0" w:line="240" w:lineRule="auto"/>
        <w:outlineLvl w:val="2"/>
        <w:rPr>
          <w:rFonts w:ascii="Helvetica" w:eastAsia="Times New Roman" w:hAnsi="Helvetica" w:cs="Times New Roman"/>
          <w:color w:val="000001"/>
          <w:sz w:val="27"/>
          <w:szCs w:val="27"/>
          <w:lang w:eastAsia="en-CA"/>
        </w:rPr>
      </w:pPr>
      <w:r w:rsidRPr="003F5DFB">
        <w:rPr>
          <w:rFonts w:ascii="Helvetica" w:eastAsia="Times New Roman" w:hAnsi="Helvetica" w:cs="Times New Roman"/>
          <w:color w:val="000001"/>
          <w:sz w:val="27"/>
          <w:szCs w:val="27"/>
          <w:lang w:eastAsia="en-CA"/>
        </w:rPr>
        <w:t>Rooftop Sites</w:t>
      </w:r>
    </w:p>
    <w:p w14:paraId="2631AF0B" w14:textId="77777777" w:rsidR="003F5DFB" w:rsidRPr="003F5DFB" w:rsidRDefault="003F5DFB" w:rsidP="003F5DFB">
      <w:pPr>
        <w:shd w:val="clear" w:color="auto" w:fill="EEEEEE"/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</w:pPr>
    </w:p>
    <w:p w14:paraId="5B151096" w14:textId="77777777" w:rsidR="003F5DFB" w:rsidRPr="003F5DFB" w:rsidRDefault="003F5DFB" w:rsidP="003F5DFB">
      <w:pPr>
        <w:shd w:val="clear" w:color="auto" w:fill="EEEEEE"/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</w:pPr>
      <w:r w:rsidRPr="003F5DFB"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  <w:t>Structural upgrades or simple ballast mounts. Shelter on the ground, leasehold build outs or cabinets on the roof.  Blue Universe can install what you need where you need it.</w:t>
      </w:r>
    </w:p>
    <w:p w14:paraId="2A6E185B" w14:textId="0C87A0E9" w:rsidR="003F5DFB" w:rsidRDefault="003F5DFB"/>
    <w:p w14:paraId="10F0D6EC" w14:textId="77777777" w:rsidR="003F5DFB" w:rsidRPr="003F5DFB" w:rsidRDefault="003F5DFB" w:rsidP="003F5DFB">
      <w:pPr>
        <w:shd w:val="clear" w:color="auto" w:fill="EEEEEE"/>
        <w:spacing w:after="0" w:line="240" w:lineRule="auto"/>
        <w:outlineLvl w:val="2"/>
        <w:rPr>
          <w:rFonts w:ascii="Helvetica" w:eastAsia="Times New Roman" w:hAnsi="Helvetica" w:cs="Times New Roman"/>
          <w:color w:val="000001"/>
          <w:sz w:val="27"/>
          <w:szCs w:val="27"/>
          <w:lang w:eastAsia="en-CA"/>
        </w:rPr>
      </w:pPr>
      <w:r w:rsidRPr="003F5DFB">
        <w:rPr>
          <w:rFonts w:ascii="Helvetica" w:eastAsia="Times New Roman" w:hAnsi="Helvetica" w:cs="Times New Roman"/>
          <w:color w:val="000001"/>
          <w:sz w:val="27"/>
          <w:szCs w:val="27"/>
          <w:lang w:eastAsia="en-CA"/>
        </w:rPr>
        <w:t>Towers and Monopoles</w:t>
      </w:r>
    </w:p>
    <w:p w14:paraId="0271D0CA" w14:textId="77777777" w:rsidR="003F5DFB" w:rsidRPr="003F5DFB" w:rsidRDefault="003F5DFB" w:rsidP="003F5DFB">
      <w:pPr>
        <w:shd w:val="clear" w:color="auto" w:fill="EEEEEE"/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</w:pPr>
    </w:p>
    <w:p w14:paraId="63637992" w14:textId="77777777" w:rsidR="003F5DFB" w:rsidRPr="003F5DFB" w:rsidRDefault="003F5DFB" w:rsidP="003F5DFB">
      <w:pPr>
        <w:shd w:val="clear" w:color="auto" w:fill="EEEEEE"/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</w:pPr>
      <w:r w:rsidRPr="003F5DFB"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  <w:t>Blue Universe can engineer, supply and install all your tower needs.  New structures or existing, call us for pricing we would be happy to help out.</w:t>
      </w:r>
    </w:p>
    <w:p w14:paraId="4A34B86D" w14:textId="456086B6" w:rsidR="003F5DFB" w:rsidRDefault="003F5DFB"/>
    <w:p w14:paraId="2177D413" w14:textId="77777777" w:rsidR="003F5DFB" w:rsidRPr="003F5DFB" w:rsidRDefault="003F5DFB" w:rsidP="003F5DFB">
      <w:pPr>
        <w:shd w:val="clear" w:color="auto" w:fill="EEEEEE"/>
        <w:spacing w:after="0" w:line="240" w:lineRule="auto"/>
        <w:outlineLvl w:val="2"/>
        <w:rPr>
          <w:rFonts w:ascii="Helvetica" w:eastAsia="Times New Roman" w:hAnsi="Helvetica" w:cs="Times New Roman"/>
          <w:color w:val="000001"/>
          <w:sz w:val="27"/>
          <w:szCs w:val="27"/>
          <w:lang w:eastAsia="en-CA"/>
        </w:rPr>
      </w:pPr>
      <w:r w:rsidRPr="003F5DFB">
        <w:rPr>
          <w:rFonts w:ascii="Helvetica" w:eastAsia="Times New Roman" w:hAnsi="Helvetica" w:cs="Times New Roman"/>
          <w:color w:val="000001"/>
          <w:sz w:val="27"/>
          <w:szCs w:val="27"/>
          <w:lang w:eastAsia="en-CA"/>
        </w:rPr>
        <w:t>In Building</w:t>
      </w:r>
    </w:p>
    <w:p w14:paraId="0D0F95DA" w14:textId="77777777" w:rsidR="003F5DFB" w:rsidRPr="003F5DFB" w:rsidRDefault="003F5DFB" w:rsidP="003F5DFB">
      <w:pPr>
        <w:shd w:val="clear" w:color="auto" w:fill="EEEEEE"/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</w:pPr>
    </w:p>
    <w:p w14:paraId="29F48179" w14:textId="77777777" w:rsidR="003F5DFB" w:rsidRPr="003F5DFB" w:rsidRDefault="003F5DFB" w:rsidP="003F5DFB">
      <w:pPr>
        <w:shd w:val="clear" w:color="auto" w:fill="EEEEEE"/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</w:pPr>
      <w:r w:rsidRPr="003F5DFB"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  <w:t>Small office or large Hotel.  Blue Universe has installed services into all size buildings.  Fiber, cat6, or coax, we have the abilities to install, test, and get the job done.</w:t>
      </w:r>
    </w:p>
    <w:p w14:paraId="231CBF1F" w14:textId="2A9460F6" w:rsidR="003F5DFB" w:rsidRDefault="003F5DFB"/>
    <w:p w14:paraId="7D97AFFA" w14:textId="77777777" w:rsidR="003F5DFB" w:rsidRPr="003F5DFB" w:rsidRDefault="003F5DFB" w:rsidP="003F5DFB">
      <w:pPr>
        <w:shd w:val="clear" w:color="auto" w:fill="EEEEEE"/>
        <w:spacing w:after="0" w:line="240" w:lineRule="auto"/>
        <w:textAlignment w:val="center"/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</w:pPr>
      <w:hyperlink r:id="rId5" w:history="1">
        <w:r w:rsidRPr="003F5DFB">
          <w:rPr>
            <w:rFonts w:ascii="Helvetica" w:eastAsia="Times New Roman" w:hAnsi="Helvetica" w:cs="Times New Roman"/>
            <w:color w:val="000000"/>
            <w:sz w:val="27"/>
            <w:szCs w:val="27"/>
            <w:lang w:eastAsia="en-CA"/>
          </w:rPr>
          <w:t>About Us</w:t>
        </w:r>
      </w:hyperlink>
    </w:p>
    <w:p w14:paraId="3F471749" w14:textId="77777777" w:rsidR="003F5DFB" w:rsidRPr="003F5DFB" w:rsidRDefault="003F5DFB" w:rsidP="003F5DFB">
      <w:pPr>
        <w:shd w:val="clear" w:color="auto" w:fill="EEEEEE"/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</w:pPr>
    </w:p>
    <w:p w14:paraId="255522F6" w14:textId="77777777" w:rsidR="003F5DFB" w:rsidRPr="003F5DFB" w:rsidRDefault="003F5DFB" w:rsidP="003F5DFB">
      <w:pPr>
        <w:shd w:val="clear" w:color="auto" w:fill="EEEEEE"/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</w:pPr>
      <w:r w:rsidRPr="003F5DFB"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  <w:t>At </w:t>
      </w:r>
      <w:r w:rsidRPr="003F5DFB">
        <w:rPr>
          <w:rFonts w:ascii="Helvetica" w:eastAsia="Times New Roman" w:hAnsi="Helvetica" w:cs="Times New Roman"/>
          <w:b/>
          <w:bCs/>
          <w:color w:val="333333"/>
          <w:sz w:val="18"/>
          <w:szCs w:val="18"/>
          <w:lang w:eastAsia="en-CA"/>
        </w:rPr>
        <w:t>Blue Universe Ltd</w:t>
      </w:r>
      <w:r w:rsidRPr="003F5DFB"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  <w:t>, we are dedicated to providing our customers with friendly professional service. We value your business. We have made it our mission to provide reliable products and services in our customer-driven approach.</w:t>
      </w:r>
      <w:r w:rsidRPr="003F5DFB"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  <w:br/>
      </w:r>
      <w:r w:rsidRPr="003F5DFB"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  <w:br/>
        <w:t>Our courteous, professional team is able to support a range of services to meet your requirements.</w:t>
      </w:r>
      <w:r w:rsidRPr="003F5DFB"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  <w:br/>
      </w:r>
      <w:r w:rsidRPr="003F5DFB"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  <w:br/>
        <w:t>To learn more about </w:t>
      </w:r>
      <w:r w:rsidRPr="003F5DFB">
        <w:rPr>
          <w:rFonts w:ascii="Helvetica" w:eastAsia="Times New Roman" w:hAnsi="Helvetica" w:cs="Times New Roman"/>
          <w:b/>
          <w:bCs/>
          <w:color w:val="333333"/>
          <w:sz w:val="18"/>
          <w:szCs w:val="18"/>
          <w:lang w:eastAsia="en-CA"/>
        </w:rPr>
        <w:t>Blue Universe Ltd</w:t>
      </w:r>
      <w:r w:rsidRPr="003F5DFB"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  <w:t>, and the products and services we can offer, please call us at </w:t>
      </w:r>
      <w:r w:rsidRPr="003F5DFB">
        <w:rPr>
          <w:rFonts w:ascii="Helvetica" w:eastAsia="Times New Roman" w:hAnsi="Helvetica" w:cs="Times New Roman"/>
          <w:b/>
          <w:bCs/>
          <w:color w:val="333333"/>
          <w:sz w:val="18"/>
          <w:szCs w:val="18"/>
          <w:lang w:eastAsia="en-CA"/>
        </w:rPr>
        <w:t>1-604-568-4676</w:t>
      </w:r>
      <w:r w:rsidRPr="003F5DFB">
        <w:rPr>
          <w:rFonts w:ascii="Helvetica" w:eastAsia="Times New Roman" w:hAnsi="Helvetica" w:cs="Times New Roman"/>
          <w:color w:val="333333"/>
          <w:sz w:val="18"/>
          <w:szCs w:val="18"/>
          <w:lang w:eastAsia="en-CA"/>
        </w:rPr>
        <w:t>.</w:t>
      </w:r>
    </w:p>
    <w:p w14:paraId="195894BC" w14:textId="764EC231" w:rsidR="003F5DFB" w:rsidRDefault="003F5DFB"/>
    <w:p w14:paraId="467CC018" w14:textId="27BFBDC8" w:rsidR="003F5DFB" w:rsidRDefault="003F5DFB"/>
    <w:p w14:paraId="01E0592F" w14:textId="16CA040B" w:rsidR="003F5DFB" w:rsidRDefault="003F5DFB"/>
    <w:p w14:paraId="5F09D4AA" w14:textId="17307738" w:rsidR="003F5DFB" w:rsidRDefault="003F5DFB"/>
    <w:p w14:paraId="395A63AE" w14:textId="77777777" w:rsidR="003F5DFB" w:rsidRDefault="003F5DFB"/>
    <w:p w14:paraId="0EB4B519" w14:textId="77777777" w:rsidR="003F5DFB" w:rsidRDefault="003F5DFB" w:rsidP="003F5DFB">
      <w:pPr>
        <w:pStyle w:val="plain"/>
        <w:shd w:val="clear" w:color="auto" w:fill="404040"/>
        <w:spacing w:before="0" w:beforeAutospacing="0" w:after="0" w:afterAutospacing="0"/>
        <w:rPr>
          <w:rFonts w:ascii="Helvetica" w:hAnsi="Helvetica"/>
          <w:color w:val="FFFFFE"/>
          <w:sz w:val="18"/>
          <w:szCs w:val="18"/>
        </w:rPr>
      </w:pPr>
      <w:r>
        <w:rPr>
          <w:rFonts w:ascii="Helvetica" w:hAnsi="Helvetica"/>
          <w:color w:val="FFFFFE"/>
          <w:sz w:val="18"/>
          <w:szCs w:val="18"/>
        </w:rPr>
        <w:t>info@blueuniverse.ca</w:t>
      </w:r>
    </w:p>
    <w:p w14:paraId="45943415" w14:textId="77777777" w:rsidR="003F5DFB" w:rsidRDefault="003F5DFB" w:rsidP="003F5DFB">
      <w:pPr>
        <w:pStyle w:val="plain"/>
        <w:shd w:val="clear" w:color="auto" w:fill="404040"/>
        <w:spacing w:before="0" w:beforeAutospacing="0" w:after="0" w:afterAutospacing="0"/>
        <w:rPr>
          <w:rFonts w:ascii="Helvetica" w:hAnsi="Helvetica"/>
          <w:color w:val="FFFFFE"/>
          <w:sz w:val="18"/>
          <w:szCs w:val="18"/>
        </w:rPr>
      </w:pPr>
      <w:r>
        <w:rPr>
          <w:rFonts w:ascii="Helvetica" w:hAnsi="Helvetica"/>
          <w:color w:val="FFFFFE"/>
          <w:sz w:val="18"/>
          <w:szCs w:val="18"/>
        </w:rPr>
        <w:t>1-604-568-4676</w:t>
      </w:r>
    </w:p>
    <w:p w14:paraId="619EE5B7" w14:textId="77777777" w:rsidR="003F5DFB" w:rsidRDefault="003F5DFB" w:rsidP="003F5DFB">
      <w:pPr>
        <w:pStyle w:val="plain"/>
        <w:shd w:val="clear" w:color="auto" w:fill="404040"/>
        <w:spacing w:before="0" w:beforeAutospacing="0" w:after="0" w:afterAutospacing="0"/>
        <w:rPr>
          <w:rFonts w:ascii="Helvetica" w:hAnsi="Helvetica"/>
          <w:color w:val="FFFFFE"/>
          <w:sz w:val="18"/>
          <w:szCs w:val="18"/>
        </w:rPr>
      </w:pPr>
      <w:r>
        <w:rPr>
          <w:rFonts w:ascii="Helvetica" w:hAnsi="Helvetica"/>
          <w:color w:val="FFFFFE"/>
          <w:sz w:val="18"/>
          <w:szCs w:val="18"/>
        </w:rPr>
        <w:t>8092 200th St</w:t>
      </w:r>
    </w:p>
    <w:p w14:paraId="27DF8063" w14:textId="77777777" w:rsidR="003F5DFB" w:rsidRDefault="003F5DFB" w:rsidP="003F5DFB">
      <w:pPr>
        <w:pStyle w:val="plain"/>
        <w:shd w:val="clear" w:color="auto" w:fill="404040"/>
        <w:spacing w:before="0" w:beforeAutospacing="0" w:after="0" w:afterAutospacing="0"/>
        <w:rPr>
          <w:rFonts w:ascii="Helvetica" w:hAnsi="Helvetica"/>
          <w:color w:val="FFFFFE"/>
          <w:sz w:val="18"/>
          <w:szCs w:val="18"/>
        </w:rPr>
      </w:pPr>
      <w:r>
        <w:rPr>
          <w:rFonts w:ascii="Helvetica" w:hAnsi="Helvetica"/>
          <w:color w:val="FFFFFE"/>
          <w:sz w:val="18"/>
          <w:szCs w:val="18"/>
        </w:rPr>
        <w:t>Langley, BC</w:t>
      </w:r>
    </w:p>
    <w:p w14:paraId="444D26D0" w14:textId="77777777" w:rsidR="003F5DFB" w:rsidRDefault="003F5DFB" w:rsidP="003F5DFB">
      <w:pPr>
        <w:pStyle w:val="plain"/>
        <w:shd w:val="clear" w:color="auto" w:fill="404040"/>
        <w:spacing w:before="0" w:beforeAutospacing="0" w:after="0" w:afterAutospacing="0"/>
        <w:rPr>
          <w:rFonts w:ascii="Helvetica" w:hAnsi="Helvetica"/>
          <w:color w:val="FFFFFE"/>
          <w:sz w:val="18"/>
          <w:szCs w:val="18"/>
        </w:rPr>
      </w:pPr>
      <w:r>
        <w:rPr>
          <w:rFonts w:ascii="Helvetica" w:hAnsi="Helvetica"/>
          <w:color w:val="FFFFFE"/>
          <w:sz w:val="18"/>
          <w:szCs w:val="18"/>
        </w:rPr>
        <w:t>V2Y2A2</w:t>
      </w:r>
    </w:p>
    <w:p w14:paraId="53D53CE3" w14:textId="77777777" w:rsidR="003F5DFB" w:rsidRDefault="003F5DFB"/>
    <w:sectPr w:rsidR="003F5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56A00"/>
    <w:multiLevelType w:val="multilevel"/>
    <w:tmpl w:val="84E60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89513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DFB"/>
    <w:rsid w:val="003F5DFB"/>
    <w:rsid w:val="0056774F"/>
    <w:rsid w:val="00B1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07C7F"/>
  <w15:chartTrackingRefBased/>
  <w15:docId w15:val="{D76B3D60-58A1-456B-9546-2F049A64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in">
    <w:name w:val="plain"/>
    <w:basedOn w:val="Normal"/>
    <w:rsid w:val="003F5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5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32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lueuniverse.ca/hom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Myron Gates</dc:creator>
  <cp:keywords/>
  <dc:description/>
  <cp:lastModifiedBy>Myron Gates</cp:lastModifiedBy>
  <cp:revision>1</cp:revision>
  <dcterms:created xsi:type="dcterms:W3CDTF">2022-08-15T19:20:00Z</dcterms:created>
  <dcterms:modified xsi:type="dcterms:W3CDTF">2022-08-15T19:27:00Z</dcterms:modified>
</cp:coreProperties>
</file>